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54" w:rsidRDefault="003823B6" w:rsidP="0071405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spacing w:val="60"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 descr="Описание: Герб КМР ч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МР ч.б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69" w:rsidRPr="00152131" w:rsidRDefault="00161969" w:rsidP="0071405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4054" w:rsidRPr="00152131" w:rsidRDefault="00714054" w:rsidP="007140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131">
        <w:rPr>
          <w:rFonts w:ascii="Times New Roman" w:hAnsi="Times New Roman"/>
          <w:b/>
          <w:bCs/>
          <w:sz w:val="24"/>
          <w:szCs w:val="24"/>
        </w:rPr>
        <w:t xml:space="preserve">УПРАВЛЕНИЕ ОБРАЗОВАНИЕМ </w:t>
      </w:r>
    </w:p>
    <w:p w:rsidR="00714054" w:rsidRPr="00152131" w:rsidRDefault="00714054" w:rsidP="007140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131">
        <w:rPr>
          <w:rFonts w:ascii="Times New Roman" w:hAnsi="Times New Roman"/>
          <w:b/>
          <w:bCs/>
          <w:sz w:val="24"/>
          <w:szCs w:val="24"/>
        </w:rPr>
        <w:t xml:space="preserve">АДМИНИСТРАЦИИ КРАСНОАРМЕЙСКОГО </w:t>
      </w:r>
    </w:p>
    <w:p w:rsidR="00714054" w:rsidRPr="00152131" w:rsidRDefault="00714054" w:rsidP="007140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131">
        <w:rPr>
          <w:rFonts w:ascii="Times New Roman" w:hAnsi="Times New Roman"/>
          <w:b/>
          <w:bCs/>
          <w:sz w:val="24"/>
          <w:szCs w:val="24"/>
        </w:rPr>
        <w:t>МУНИЦИПАЛЬНОГО РАЙОНА ПРИМОРСКОГО КРАЯ</w:t>
      </w: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969" w:rsidRPr="00152131" w:rsidRDefault="00161969" w:rsidP="00714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054" w:rsidRPr="00161969" w:rsidRDefault="00714054" w:rsidP="00714054">
      <w:pPr>
        <w:tabs>
          <w:tab w:val="left" w:pos="3060"/>
        </w:tabs>
        <w:jc w:val="center"/>
        <w:rPr>
          <w:rFonts w:ascii="Times New Roman" w:hAnsi="Times New Roman"/>
          <w:b/>
          <w:sz w:val="24"/>
          <w:szCs w:val="24"/>
        </w:rPr>
      </w:pPr>
      <w:r w:rsidRPr="00161969">
        <w:rPr>
          <w:rFonts w:ascii="Times New Roman" w:hAnsi="Times New Roman"/>
          <w:b/>
          <w:sz w:val="24"/>
          <w:szCs w:val="24"/>
        </w:rPr>
        <w:t>ПРИКАЗ</w:t>
      </w:r>
    </w:p>
    <w:p w:rsidR="00CC1924" w:rsidRPr="00152131" w:rsidRDefault="00CC1924" w:rsidP="00714054">
      <w:pPr>
        <w:tabs>
          <w:tab w:val="left" w:pos="3060"/>
        </w:tabs>
        <w:jc w:val="center"/>
        <w:rPr>
          <w:rFonts w:ascii="Times New Roman" w:hAnsi="Times New Roman"/>
          <w:sz w:val="24"/>
          <w:szCs w:val="24"/>
        </w:rPr>
      </w:pPr>
    </w:p>
    <w:p w:rsidR="00714054" w:rsidRPr="00AD46D1" w:rsidRDefault="00107381" w:rsidP="0010738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6E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525F">
        <w:rPr>
          <w:rFonts w:ascii="Times New Roman" w:hAnsi="Times New Roman"/>
          <w:sz w:val="28"/>
          <w:szCs w:val="28"/>
          <w:u w:val="single"/>
        </w:rPr>
        <w:t>23</w:t>
      </w:r>
      <w:r w:rsidR="00BC2D6A">
        <w:rPr>
          <w:rFonts w:ascii="Times New Roman" w:hAnsi="Times New Roman"/>
          <w:sz w:val="28"/>
          <w:szCs w:val="28"/>
          <w:u w:val="single"/>
        </w:rPr>
        <w:t>.03.2020</w:t>
      </w:r>
      <w:r w:rsidR="00FE6734" w:rsidRPr="00AD46D1">
        <w:rPr>
          <w:rFonts w:ascii="Times New Roman" w:hAnsi="Times New Roman"/>
          <w:sz w:val="28"/>
          <w:szCs w:val="28"/>
          <w:u w:val="single"/>
        </w:rPr>
        <w:t>г.</w:t>
      </w:r>
      <w:r w:rsidR="00FE6734" w:rsidRPr="00AD46D1">
        <w:rPr>
          <w:rFonts w:ascii="Times New Roman" w:hAnsi="Times New Roman"/>
          <w:sz w:val="28"/>
          <w:szCs w:val="28"/>
        </w:rPr>
        <w:t xml:space="preserve">                              </w:t>
      </w:r>
      <w:r w:rsidR="00714054" w:rsidRPr="00AD46D1">
        <w:rPr>
          <w:rFonts w:ascii="Times New Roman" w:hAnsi="Times New Roman"/>
          <w:sz w:val="28"/>
          <w:szCs w:val="28"/>
        </w:rPr>
        <w:t xml:space="preserve">        с.</w:t>
      </w:r>
      <w:r w:rsidRPr="00AD46D1">
        <w:rPr>
          <w:rFonts w:ascii="Times New Roman" w:hAnsi="Times New Roman"/>
          <w:sz w:val="28"/>
          <w:szCs w:val="28"/>
        </w:rPr>
        <w:t xml:space="preserve"> </w:t>
      </w:r>
      <w:r w:rsidR="00714054" w:rsidRPr="00AD46D1">
        <w:rPr>
          <w:rFonts w:ascii="Times New Roman" w:hAnsi="Times New Roman"/>
          <w:sz w:val="28"/>
          <w:szCs w:val="28"/>
        </w:rPr>
        <w:t xml:space="preserve">Новопокровка              № </w:t>
      </w:r>
      <w:r w:rsidRPr="00AD46D1">
        <w:rPr>
          <w:rFonts w:ascii="Times New Roman" w:hAnsi="Times New Roman"/>
          <w:sz w:val="28"/>
          <w:szCs w:val="28"/>
        </w:rPr>
        <w:t xml:space="preserve"> </w:t>
      </w:r>
      <w:r w:rsidR="00BC2D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1903">
        <w:rPr>
          <w:rFonts w:ascii="Times New Roman" w:hAnsi="Times New Roman"/>
          <w:sz w:val="28"/>
          <w:szCs w:val="28"/>
          <w:u w:val="single"/>
        </w:rPr>
        <w:t>94</w:t>
      </w:r>
      <w:bookmarkStart w:id="0" w:name="_GoBack"/>
      <w:bookmarkEnd w:id="0"/>
    </w:p>
    <w:p w:rsidR="00CC1924" w:rsidRPr="00AD46D1" w:rsidRDefault="00CC1924" w:rsidP="00107381">
      <w:pPr>
        <w:rPr>
          <w:rFonts w:ascii="Times New Roman" w:hAnsi="Times New Roman"/>
          <w:sz w:val="28"/>
          <w:szCs w:val="28"/>
        </w:rPr>
      </w:pPr>
    </w:p>
    <w:p w:rsidR="00714054" w:rsidRPr="00AD46D1" w:rsidRDefault="00D5525F" w:rsidP="007140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приказ управления образованием администрации Красноармейского муниципального района от 20 марта 2020 года № 92 «</w:t>
      </w:r>
      <w:r w:rsidR="00714054" w:rsidRPr="00AD46D1">
        <w:rPr>
          <w:rFonts w:ascii="Times New Roman" w:hAnsi="Times New Roman"/>
          <w:b/>
          <w:sz w:val="28"/>
          <w:szCs w:val="28"/>
        </w:rPr>
        <w:t xml:space="preserve">Об </w:t>
      </w:r>
      <w:r w:rsidR="00BC2D6A">
        <w:rPr>
          <w:rFonts w:ascii="Times New Roman" w:hAnsi="Times New Roman"/>
          <w:b/>
          <w:sz w:val="28"/>
          <w:szCs w:val="28"/>
        </w:rPr>
        <w:t>организации деятельности образовательных учреждений Красноармейского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714054" w:rsidRPr="00AD46D1">
        <w:rPr>
          <w:rFonts w:ascii="Times New Roman" w:hAnsi="Times New Roman"/>
          <w:b/>
          <w:sz w:val="28"/>
          <w:szCs w:val="28"/>
        </w:rPr>
        <w:t>.</w:t>
      </w:r>
    </w:p>
    <w:p w:rsidR="00714054" w:rsidRDefault="00714054" w:rsidP="007140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499" w:rsidRPr="00AD46D1" w:rsidRDefault="00907499" w:rsidP="007140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4054" w:rsidRPr="00AD46D1" w:rsidRDefault="00714054" w:rsidP="00AD46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6D1">
        <w:rPr>
          <w:rFonts w:ascii="Times New Roman" w:hAnsi="Times New Roman"/>
          <w:sz w:val="28"/>
          <w:szCs w:val="28"/>
        </w:rPr>
        <w:t xml:space="preserve">          </w:t>
      </w:r>
      <w:r w:rsidR="00CA2C66">
        <w:rPr>
          <w:rFonts w:ascii="Times New Roman" w:hAnsi="Times New Roman"/>
          <w:sz w:val="28"/>
          <w:szCs w:val="28"/>
        </w:rPr>
        <w:t>На основании п</w:t>
      </w:r>
      <w:r w:rsidR="00BC2D6A">
        <w:rPr>
          <w:rFonts w:ascii="Times New Roman" w:hAnsi="Times New Roman"/>
          <w:sz w:val="28"/>
          <w:szCs w:val="28"/>
        </w:rPr>
        <w:t xml:space="preserve">риказа Министерства образования Приморского края от 19.03.2020  года № 342-а «об организации деятельности образовательных учреждений Приморского края» в целях организации работы образовательных учреждений, </w:t>
      </w:r>
      <w:r w:rsidR="00D5525F">
        <w:rPr>
          <w:rFonts w:ascii="Times New Roman" w:hAnsi="Times New Roman"/>
          <w:sz w:val="28"/>
          <w:szCs w:val="28"/>
        </w:rPr>
        <w:t>во исполнении приказа  министерства образования Приморского края от 20 марта 2020 года № 350- а « О внесении изменений и дополнений в приказ министерства образования Приморского края  от 19 марта 2020 года  № 342- а «О внесении изменений и дополнений в приказ  министерство образования Приморского края от 19 марта 2020 года  № 342 – а «Об организации деятельности образовательных учреждений Приморского края»</w:t>
      </w:r>
      <w:r w:rsidR="00CA2C66">
        <w:rPr>
          <w:rFonts w:ascii="Times New Roman" w:hAnsi="Times New Roman"/>
          <w:sz w:val="28"/>
          <w:szCs w:val="28"/>
        </w:rPr>
        <w:t xml:space="preserve">, </w:t>
      </w:r>
      <w:r w:rsidR="00D5525F">
        <w:rPr>
          <w:rFonts w:ascii="Times New Roman" w:hAnsi="Times New Roman"/>
          <w:sz w:val="28"/>
          <w:szCs w:val="28"/>
        </w:rPr>
        <w:t xml:space="preserve"> </w:t>
      </w:r>
      <w:r w:rsidR="00BC2D6A">
        <w:rPr>
          <w:rFonts w:ascii="Times New Roman" w:hAnsi="Times New Roman"/>
          <w:sz w:val="28"/>
          <w:szCs w:val="28"/>
        </w:rPr>
        <w:t>осуществляющих свою деятельность на территории Красноа</w:t>
      </w:r>
      <w:r w:rsidR="00CA2C66">
        <w:rPr>
          <w:rFonts w:ascii="Times New Roman" w:hAnsi="Times New Roman"/>
          <w:sz w:val="28"/>
          <w:szCs w:val="28"/>
        </w:rPr>
        <w:t xml:space="preserve">рмейского муниципального района, </w:t>
      </w:r>
      <w:r w:rsidR="00BC2D6A">
        <w:rPr>
          <w:rFonts w:ascii="Times New Roman" w:hAnsi="Times New Roman"/>
          <w:sz w:val="28"/>
          <w:szCs w:val="28"/>
        </w:rPr>
        <w:t xml:space="preserve">в </w:t>
      </w:r>
      <w:r w:rsidR="00CA2C66">
        <w:rPr>
          <w:rFonts w:ascii="Times New Roman" w:hAnsi="Times New Roman"/>
          <w:sz w:val="28"/>
          <w:szCs w:val="28"/>
        </w:rPr>
        <w:t>условиях распространения новой</w:t>
      </w:r>
      <w:r w:rsidR="00C6556B">
        <w:rPr>
          <w:rFonts w:ascii="Times New Roman" w:hAnsi="Times New Roman"/>
          <w:sz w:val="28"/>
          <w:szCs w:val="28"/>
        </w:rPr>
        <w:t xml:space="preserve"> корона</w:t>
      </w:r>
      <w:r w:rsidR="00CA2C66">
        <w:rPr>
          <w:rFonts w:ascii="Times New Roman" w:hAnsi="Times New Roman"/>
          <w:sz w:val="28"/>
          <w:szCs w:val="28"/>
        </w:rPr>
        <w:t>вирусной инфекции</w:t>
      </w:r>
      <w:r w:rsidRPr="00AD46D1">
        <w:rPr>
          <w:rFonts w:ascii="Times New Roman" w:hAnsi="Times New Roman"/>
          <w:sz w:val="28"/>
          <w:szCs w:val="28"/>
        </w:rPr>
        <w:t xml:space="preserve">  </w:t>
      </w:r>
      <w:r w:rsidR="00CA2C66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714054" w:rsidRPr="00AD46D1" w:rsidRDefault="00714054" w:rsidP="0071405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4054" w:rsidRPr="00AD46D1" w:rsidRDefault="00714054" w:rsidP="0071405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6D1">
        <w:rPr>
          <w:rFonts w:ascii="Times New Roman" w:hAnsi="Times New Roman"/>
          <w:b/>
          <w:sz w:val="28"/>
          <w:szCs w:val="28"/>
        </w:rPr>
        <w:t>ПРИКАЗЫВАЮ:</w:t>
      </w:r>
    </w:p>
    <w:p w:rsidR="00714054" w:rsidRDefault="00CA2C66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1.Внести изменения в приказ управления образованием администрации Красноармейского муниципального района  от 20  марта 2020 года № 92 « Об организации деятельности образовательных учреждений Красноармейского муниципального района» изложив его в следующей редакции:</w:t>
      </w:r>
    </w:p>
    <w:p w:rsidR="00CA2C66" w:rsidRDefault="00CA2C66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 1.Образовательным учреждениям начального общего,</w:t>
      </w:r>
      <w:r w:rsidR="00F063CC">
        <w:rPr>
          <w:rFonts w:ascii="Times New Roman" w:hAnsi="Times New Roman"/>
          <w:sz w:val="28"/>
          <w:szCs w:val="28"/>
        </w:rPr>
        <w:t xml:space="preserve"> основного общего, среднего  общего образования, осуществляющим  свою деятельность на территории Приморского края объявить каникулы с 23 марта по 31 марта 2020 года с последующим переводом обучающихся на дистанционные образовательные технологии и (или) на обучение по индивидуальному учебному плану.</w:t>
      </w:r>
    </w:p>
    <w:p w:rsidR="00F063CC" w:rsidRDefault="00F063CC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 реализации образовательных программ начального общего, основного общего, среднего общего  образования и дополнительных общеобразовательных программ предусмотреть:</w:t>
      </w:r>
    </w:p>
    <w:p w:rsidR="00F063CC" w:rsidRDefault="00F063CC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организацию контактной работы обучающихся и педагогических работников исключительно в электронной  информационно - образовательной среде;</w:t>
      </w:r>
    </w:p>
    <w:p w:rsidR="00F063CC" w:rsidRDefault="00F063CC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C41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различных образовательных технологий, позволяющих обеспечить взаимодействие обучающихся и педагогических работников опосредовано</w:t>
      </w:r>
      <w:r w:rsidR="00C4119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расстоянии), в том числе с применением электронного обучения и дистанционных образовательных технологий</w:t>
      </w:r>
      <w:r w:rsidR="00C41197">
        <w:rPr>
          <w:rFonts w:ascii="Times New Roman" w:hAnsi="Times New Roman"/>
          <w:sz w:val="28"/>
          <w:szCs w:val="28"/>
        </w:rPr>
        <w:t>.</w:t>
      </w:r>
    </w:p>
    <w:p w:rsidR="00C41197" w:rsidRDefault="00C41197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Разрешить свободное посещение учреждений дошкольного образования с 20 марта 2020 года.</w:t>
      </w:r>
    </w:p>
    <w:p w:rsidR="00C41197" w:rsidRDefault="00C41197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4.Руководителям дошкольных образовательных учреждений Красноармейского муниципального района:</w:t>
      </w:r>
    </w:p>
    <w:p w:rsidR="00C41197" w:rsidRDefault="00C41197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уведомить родителей (законных представителей) воспитанников о возможности свободного посещения образовательных учреждений по решению родителей (законных представителей)</w:t>
      </w:r>
    </w:p>
    <w:p w:rsidR="00C41197" w:rsidRDefault="00C41197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 производить начисление родительской платы за фактическое посещение воспитанниками дошкольных учреждений.</w:t>
      </w:r>
    </w:p>
    <w:p w:rsidR="00C41197" w:rsidRDefault="00C41197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Руководителям образовательных учреждений Красноармейского муниципального района:</w:t>
      </w:r>
    </w:p>
    <w:p w:rsidR="004405EE" w:rsidRDefault="00C41197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обеспечить реализацию образовательных программ в полном объеме, используя методические рекомендации 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содержащиеся в письме Министерства Просвещения Российской Федерации от 19.03.2020 № ГД- 39/04 « О направлении методических рекомендаций</w:t>
      </w:r>
      <w:r w:rsidR="004405EE">
        <w:rPr>
          <w:rFonts w:ascii="Times New Roman" w:hAnsi="Times New Roman"/>
          <w:sz w:val="28"/>
          <w:szCs w:val="28"/>
        </w:rPr>
        <w:t>».</w:t>
      </w:r>
    </w:p>
    <w:p w:rsidR="00C41197" w:rsidRDefault="004405EE" w:rsidP="00CA2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не допускать </w:t>
      </w:r>
      <w:r w:rsidR="00C41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занятиям обучающихся (воспитанников) и к работе сотрудников, прибывших из государств с неблагополучной ситуацией с распространением новой коронавирусной инфекции (2019- 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</w:rPr>
        <w:t>),на срок 14 дней со дня возвращения в Российскую Федерацию;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5EE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н</w:t>
      </w:r>
      <w:r w:rsidRPr="004405EE">
        <w:rPr>
          <w:rFonts w:ascii="Times New Roman" w:hAnsi="Times New Roman"/>
          <w:sz w:val="28"/>
          <w:szCs w:val="28"/>
        </w:rPr>
        <w:t xml:space="preserve">е допускать на территорию образовательного учреждения граждан (в том числе сотрудников), прибывших из государств с неблагополучной ситуацией с распространением новой коронавирусной инфекции( 2019- </w:t>
      </w:r>
      <w:r w:rsidRPr="004405EE">
        <w:rPr>
          <w:rFonts w:ascii="Times New Roman" w:hAnsi="Times New Roman"/>
          <w:sz w:val="28"/>
          <w:szCs w:val="28"/>
          <w:lang w:val="en-US"/>
        </w:rPr>
        <w:t>nCoV</w:t>
      </w:r>
      <w:r w:rsidRPr="004405EE">
        <w:rPr>
          <w:rFonts w:ascii="Times New Roman" w:hAnsi="Times New Roman"/>
          <w:sz w:val="28"/>
          <w:szCs w:val="28"/>
        </w:rPr>
        <w:t>),а также сотрудников, в отношении которых приняты постановлени</w:t>
      </w:r>
      <w:r>
        <w:rPr>
          <w:rFonts w:ascii="Times New Roman" w:hAnsi="Times New Roman"/>
          <w:sz w:val="28"/>
          <w:szCs w:val="28"/>
        </w:rPr>
        <w:t>я санитарных врачей об изоляции;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4405EE">
        <w:rPr>
          <w:rFonts w:ascii="Times New Roman" w:hAnsi="Times New Roman"/>
          <w:sz w:val="28"/>
          <w:szCs w:val="28"/>
        </w:rPr>
        <w:t>тменить выезды и въезды организованных групп де</w:t>
      </w:r>
      <w:r>
        <w:rPr>
          <w:rFonts w:ascii="Times New Roman" w:hAnsi="Times New Roman"/>
          <w:sz w:val="28"/>
          <w:szCs w:val="28"/>
        </w:rPr>
        <w:t>тей за пределы Приморского края;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Pr="004405EE">
        <w:rPr>
          <w:rFonts w:ascii="Times New Roman" w:hAnsi="Times New Roman"/>
          <w:sz w:val="28"/>
          <w:szCs w:val="28"/>
        </w:rPr>
        <w:t>силить входной контроль, при выявлении у обучающихся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405EE">
        <w:rPr>
          <w:rFonts w:ascii="Times New Roman" w:hAnsi="Times New Roman"/>
          <w:sz w:val="28"/>
          <w:szCs w:val="28"/>
        </w:rPr>
        <w:t xml:space="preserve">воспитанников) признаков простудного </w:t>
      </w:r>
      <w:r>
        <w:rPr>
          <w:rFonts w:ascii="Times New Roman" w:hAnsi="Times New Roman"/>
          <w:sz w:val="28"/>
          <w:szCs w:val="28"/>
        </w:rPr>
        <w:t>заболевания  направлять к врачу;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4405EE">
        <w:rPr>
          <w:rFonts w:ascii="Times New Roman" w:hAnsi="Times New Roman"/>
          <w:sz w:val="28"/>
          <w:szCs w:val="28"/>
        </w:rPr>
        <w:t>беспечить ежедневную дезинфекцию помещений образовательных учреждений.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5EE">
        <w:rPr>
          <w:rFonts w:ascii="Times New Roman" w:hAnsi="Times New Roman"/>
          <w:sz w:val="28"/>
          <w:szCs w:val="28"/>
        </w:rPr>
        <w:t xml:space="preserve"> - Отменить массовые мероприятия, в том числе деловые, спортивные, культурные и развлекательные, организовав их проведение в видеоформате или </w:t>
      </w:r>
      <w:r w:rsidRPr="004405EE">
        <w:rPr>
          <w:rFonts w:ascii="Times New Roman" w:hAnsi="Times New Roman"/>
          <w:sz w:val="28"/>
          <w:szCs w:val="28"/>
        </w:rPr>
        <w:lastRenderedPageBreak/>
        <w:t xml:space="preserve">без зрителей, допуская возможность проведения только  чрезвычайно </w:t>
      </w:r>
      <w:r>
        <w:rPr>
          <w:rFonts w:ascii="Times New Roman" w:hAnsi="Times New Roman"/>
          <w:sz w:val="28"/>
          <w:szCs w:val="28"/>
        </w:rPr>
        <w:t>важных и неотложных мероприятий;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ознакомить родителей (законных представителей) с настоящим приказом, разместив его в АИС «Сетевой регион. Образование»;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организовать «горячую линию» для разъяснения вопросов родителям  и обучающимся по вопросам работы образовательных учреждений  и организации дистанционного обучения.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определить следующие телефоны «горячей линии»</w:t>
      </w:r>
      <w:r w:rsidR="00C6556B">
        <w:rPr>
          <w:rFonts w:ascii="Times New Roman" w:hAnsi="Times New Roman"/>
          <w:sz w:val="28"/>
          <w:szCs w:val="28"/>
        </w:rPr>
        <w:t>:</w:t>
      </w:r>
    </w:p>
    <w:p w:rsidR="00C6556B" w:rsidRDefault="00C6556B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8(42359) 21-3-50</w:t>
      </w:r>
    </w:p>
    <w:p w:rsidR="00C6556B" w:rsidRDefault="00881903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8(42359</w:t>
      </w:r>
      <w:r w:rsidR="00C6556B">
        <w:rPr>
          <w:rFonts w:ascii="Times New Roman" w:hAnsi="Times New Roman"/>
          <w:sz w:val="28"/>
          <w:szCs w:val="28"/>
        </w:rPr>
        <w:t>)22-1-62</w:t>
      </w:r>
    </w:p>
    <w:p w:rsidR="00C6556B" w:rsidRDefault="00881903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</w:t>
      </w:r>
      <w:r w:rsidR="00C6556B">
        <w:rPr>
          <w:rFonts w:ascii="Times New Roman" w:hAnsi="Times New Roman"/>
          <w:sz w:val="28"/>
          <w:szCs w:val="28"/>
        </w:rPr>
        <w:t>) 240-07-22</w:t>
      </w:r>
    </w:p>
    <w:p w:rsidR="00C6556B" w:rsidRDefault="00881903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</w:t>
      </w:r>
      <w:r w:rsidR="00C6556B">
        <w:rPr>
          <w:rFonts w:ascii="Times New Roman" w:hAnsi="Times New Roman"/>
          <w:sz w:val="28"/>
          <w:szCs w:val="28"/>
        </w:rPr>
        <w:t>) 240-09-54</w:t>
      </w:r>
    </w:p>
    <w:p w:rsidR="00C6556B" w:rsidRDefault="00881903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</w:t>
      </w:r>
      <w:r w:rsidR="00C6556B">
        <w:rPr>
          <w:rFonts w:ascii="Times New Roman" w:hAnsi="Times New Roman"/>
          <w:sz w:val="28"/>
          <w:szCs w:val="28"/>
        </w:rPr>
        <w:t>) 240-28-04</w:t>
      </w:r>
    </w:p>
    <w:p w:rsidR="00C6556B" w:rsidRDefault="00C6556B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+7 914 703 41 90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6556B">
        <w:rPr>
          <w:rFonts w:ascii="Times New Roman" w:hAnsi="Times New Roman"/>
          <w:sz w:val="28"/>
          <w:szCs w:val="28"/>
        </w:rPr>
        <w:t xml:space="preserve"> Назначить районным координатором  по организации мероприятий по противодействию распространения новой короновирусной инфекции главного специалиста УО АКМР  О.В. Калмыкову.</w:t>
      </w:r>
    </w:p>
    <w:p w:rsidR="00C6556B" w:rsidRPr="004405EE" w:rsidRDefault="00C6556B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приказа оставляю за собой.</w:t>
      </w:r>
    </w:p>
    <w:p w:rsid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05EE" w:rsidRPr="004405EE" w:rsidRDefault="004405EE" w:rsidP="004405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531E" w:rsidRPr="00FC531E" w:rsidRDefault="00FC531E" w:rsidP="00FC53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4054" w:rsidRPr="00AD46D1" w:rsidRDefault="00714054" w:rsidP="00714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54" w:rsidRPr="00AD46D1" w:rsidRDefault="00714054" w:rsidP="00714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54" w:rsidRPr="00AD46D1" w:rsidRDefault="00714054" w:rsidP="00714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54" w:rsidRPr="00AD46D1" w:rsidRDefault="00FC531E" w:rsidP="00714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4054" w:rsidRPr="00AD46D1">
        <w:rPr>
          <w:rFonts w:ascii="Times New Roman" w:hAnsi="Times New Roman"/>
          <w:sz w:val="28"/>
          <w:szCs w:val="28"/>
        </w:rPr>
        <w:t xml:space="preserve">   Начальник    управления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4054" w:rsidRPr="00AD46D1">
        <w:rPr>
          <w:rFonts w:ascii="Times New Roman" w:hAnsi="Times New Roman"/>
          <w:sz w:val="28"/>
          <w:szCs w:val="28"/>
        </w:rPr>
        <w:t xml:space="preserve">        О.А Коротков  </w:t>
      </w:r>
    </w:p>
    <w:p w:rsidR="00714054" w:rsidRPr="00161969" w:rsidRDefault="00714054" w:rsidP="007140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4054" w:rsidRPr="00161969" w:rsidRDefault="00714054" w:rsidP="007140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1969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714054" w:rsidRPr="00152131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  <w:r w:rsidRPr="001521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054" w:rsidRPr="00152131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714054" w:rsidRPr="00152131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714054" w:rsidRPr="00152131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714054" w:rsidRPr="00152131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714054" w:rsidRPr="00152131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ind w:left="7788"/>
        <w:jc w:val="both"/>
        <w:rPr>
          <w:rFonts w:ascii="Times New Roman" w:hAnsi="Times New Roman"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4054" w:rsidRDefault="00714054" w:rsidP="00714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28A" w:rsidRDefault="0030528A"/>
    <w:sectPr w:rsidR="0030528A" w:rsidSect="00AD46D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823"/>
    <w:multiLevelType w:val="multilevel"/>
    <w:tmpl w:val="DBDE579C"/>
    <w:lvl w:ilvl="0">
      <w:start w:val="1"/>
      <w:numFmt w:val="decimal"/>
      <w:lvlText w:val="%1."/>
      <w:lvlJc w:val="left"/>
      <w:pPr>
        <w:ind w:left="1923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F"/>
    <w:rsid w:val="00014532"/>
    <w:rsid w:val="00107381"/>
    <w:rsid w:val="00152131"/>
    <w:rsid w:val="00161969"/>
    <w:rsid w:val="0030528A"/>
    <w:rsid w:val="00356EA7"/>
    <w:rsid w:val="003823B6"/>
    <w:rsid w:val="004405EE"/>
    <w:rsid w:val="004A1FFA"/>
    <w:rsid w:val="0063144E"/>
    <w:rsid w:val="007039AB"/>
    <w:rsid w:val="00714054"/>
    <w:rsid w:val="00745403"/>
    <w:rsid w:val="007D2D73"/>
    <w:rsid w:val="007D61E1"/>
    <w:rsid w:val="00881903"/>
    <w:rsid w:val="00907499"/>
    <w:rsid w:val="00962970"/>
    <w:rsid w:val="00A567F0"/>
    <w:rsid w:val="00A81A0F"/>
    <w:rsid w:val="00AD46D1"/>
    <w:rsid w:val="00AE25EC"/>
    <w:rsid w:val="00BC2D6A"/>
    <w:rsid w:val="00C41197"/>
    <w:rsid w:val="00C5444F"/>
    <w:rsid w:val="00C6556B"/>
    <w:rsid w:val="00C93C32"/>
    <w:rsid w:val="00CA2C66"/>
    <w:rsid w:val="00CC1924"/>
    <w:rsid w:val="00CE4E0F"/>
    <w:rsid w:val="00D5525F"/>
    <w:rsid w:val="00E0346B"/>
    <w:rsid w:val="00E32363"/>
    <w:rsid w:val="00EE5157"/>
    <w:rsid w:val="00F063CC"/>
    <w:rsid w:val="00FC531E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5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5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AFD4-581C-4673-97A2-41A70FC4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12</cp:revision>
  <cp:lastPrinted>2020-03-23T01:46:00Z</cp:lastPrinted>
  <dcterms:created xsi:type="dcterms:W3CDTF">2020-03-19T23:26:00Z</dcterms:created>
  <dcterms:modified xsi:type="dcterms:W3CDTF">2020-03-23T02:32:00Z</dcterms:modified>
</cp:coreProperties>
</file>